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BD" w:rsidRPr="00AB00D7" w:rsidRDefault="007461BD" w:rsidP="007461BD">
      <w:pPr>
        <w:rPr>
          <w:b/>
          <w:sz w:val="28"/>
        </w:rPr>
      </w:pPr>
      <w:r>
        <w:rPr>
          <w:sz w:val="24"/>
        </w:rPr>
        <w:t xml:space="preserve">                                                          </w:t>
      </w:r>
      <w:r w:rsidRPr="00AB00D7">
        <w:rPr>
          <w:b/>
          <w:sz w:val="28"/>
        </w:rPr>
        <w:t xml:space="preserve">Перечень </w:t>
      </w:r>
    </w:p>
    <w:p w:rsidR="007461BD" w:rsidRDefault="007461BD" w:rsidP="007461BD">
      <w:pPr>
        <w:rPr>
          <w:b/>
          <w:sz w:val="28"/>
        </w:rPr>
      </w:pPr>
      <w:r w:rsidRPr="00AB00D7">
        <w:rPr>
          <w:b/>
          <w:sz w:val="28"/>
        </w:rPr>
        <w:t xml:space="preserve">коммунальных  ресурсов,  закупаемых  у   </w:t>
      </w:r>
      <w:proofErr w:type="spellStart"/>
      <w:r w:rsidRPr="00AB00D7">
        <w:rPr>
          <w:b/>
          <w:sz w:val="28"/>
        </w:rPr>
        <w:t>ресурсоснабжающих</w:t>
      </w:r>
      <w:proofErr w:type="spellEnd"/>
      <w:r w:rsidRPr="00AB00D7">
        <w:rPr>
          <w:b/>
          <w:sz w:val="28"/>
        </w:rPr>
        <w:t xml:space="preserve">  организаций  для обеспечения </w:t>
      </w:r>
      <w:r>
        <w:rPr>
          <w:b/>
          <w:sz w:val="28"/>
        </w:rPr>
        <w:t xml:space="preserve"> </w:t>
      </w:r>
      <w:r w:rsidRPr="00AB00D7">
        <w:rPr>
          <w:b/>
          <w:sz w:val="28"/>
        </w:rPr>
        <w:t xml:space="preserve">их поставки </w:t>
      </w:r>
      <w:r>
        <w:rPr>
          <w:b/>
          <w:sz w:val="28"/>
        </w:rPr>
        <w:t xml:space="preserve"> </w:t>
      </w:r>
      <w:r w:rsidRPr="00AB00D7">
        <w:rPr>
          <w:b/>
          <w:sz w:val="28"/>
        </w:rPr>
        <w:t xml:space="preserve">в </w:t>
      </w:r>
      <w:r>
        <w:rPr>
          <w:b/>
          <w:sz w:val="28"/>
        </w:rPr>
        <w:t xml:space="preserve"> многоквартирные дома.</w:t>
      </w:r>
    </w:p>
    <w:p w:rsidR="007461BD" w:rsidRPr="00AB00D7" w:rsidRDefault="007461BD" w:rsidP="007461BD">
      <w:pPr>
        <w:rPr>
          <w:b/>
          <w:sz w:val="28"/>
        </w:rPr>
      </w:pPr>
      <w:r>
        <w:rPr>
          <w:b/>
          <w:sz w:val="28"/>
        </w:rPr>
        <w:t>Т</w:t>
      </w:r>
      <w:r w:rsidRPr="00AB00D7">
        <w:rPr>
          <w:b/>
          <w:sz w:val="28"/>
        </w:rPr>
        <w:t>арифы, установленные</w:t>
      </w:r>
      <w:r>
        <w:rPr>
          <w:b/>
          <w:sz w:val="28"/>
        </w:rPr>
        <w:t xml:space="preserve">   </w:t>
      </w:r>
      <w:r w:rsidRPr="00AB00D7">
        <w:rPr>
          <w:b/>
          <w:sz w:val="28"/>
        </w:rPr>
        <w:t xml:space="preserve">для  поставщиков  ресурса </w:t>
      </w:r>
      <w:r>
        <w:rPr>
          <w:b/>
          <w:sz w:val="28"/>
        </w:rPr>
        <w:t xml:space="preserve">и  </w:t>
      </w:r>
      <w:r w:rsidRPr="00AB00D7">
        <w:rPr>
          <w:b/>
          <w:sz w:val="28"/>
        </w:rPr>
        <w:t>населения.</w:t>
      </w:r>
    </w:p>
    <w:p w:rsidR="007461BD" w:rsidRPr="00E14261" w:rsidRDefault="007461BD" w:rsidP="007461BD">
      <w:pPr>
        <w:rPr>
          <w:b/>
          <w:sz w:val="24"/>
        </w:rPr>
      </w:pPr>
    </w:p>
    <w:p w:rsidR="007461BD" w:rsidRPr="00AB00D7" w:rsidRDefault="007461BD" w:rsidP="007461BD">
      <w:pPr>
        <w:rPr>
          <w:b/>
          <w:sz w:val="24"/>
        </w:rPr>
      </w:pPr>
      <w:r w:rsidRPr="00E14261">
        <w:rPr>
          <w:b/>
          <w:sz w:val="24"/>
        </w:rPr>
        <w:t xml:space="preserve">      </w:t>
      </w:r>
      <w:r w:rsidRPr="00AB00D7">
        <w:rPr>
          <w:b/>
          <w:sz w:val="28"/>
        </w:rPr>
        <w:t>Период действия тарифов:</w:t>
      </w:r>
      <w:r w:rsidRPr="00AB00D7">
        <w:rPr>
          <w:sz w:val="28"/>
        </w:rPr>
        <w:t xml:space="preserve">       </w:t>
      </w:r>
      <w:r w:rsidRPr="00AB00D7">
        <w:rPr>
          <w:b/>
          <w:sz w:val="28"/>
        </w:rPr>
        <w:t>с 01. 07. 2014г по 31.12. 2014г</w:t>
      </w:r>
      <w:r w:rsidRPr="00E14261">
        <w:rPr>
          <w:b/>
          <w:sz w:val="24"/>
        </w:rPr>
        <w:t xml:space="preserve">            </w:t>
      </w:r>
      <w:r w:rsidRPr="00E14261">
        <w:rPr>
          <w:b/>
          <w:sz w:val="28"/>
          <w:szCs w:val="28"/>
        </w:rPr>
        <w:t xml:space="preserve">                    </w:t>
      </w:r>
    </w:p>
    <w:p w:rsidR="007461BD" w:rsidRDefault="007461BD" w:rsidP="007461BD">
      <w:pPr>
        <w:rPr>
          <w:sz w:val="24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2606"/>
        <w:gridCol w:w="2845"/>
        <w:gridCol w:w="998"/>
        <w:gridCol w:w="996"/>
      </w:tblGrid>
      <w:tr w:rsidR="007461BD" w:rsidRPr="00856EE1" w:rsidTr="008453DF">
        <w:tc>
          <w:tcPr>
            <w:tcW w:w="1858" w:type="dxa"/>
          </w:tcPr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  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   Перечень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коммунальных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услуг</w:t>
            </w:r>
          </w:p>
        </w:tc>
        <w:tc>
          <w:tcPr>
            <w:tcW w:w="2606" w:type="dxa"/>
          </w:tcPr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 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  </w:t>
            </w:r>
            <w:proofErr w:type="spellStart"/>
            <w:r w:rsidRPr="00AB00D7">
              <w:rPr>
                <w:b/>
                <w:sz w:val="24"/>
              </w:rPr>
              <w:t>Ресурсоснабжающая</w:t>
            </w:r>
            <w:proofErr w:type="spellEnd"/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     организация</w:t>
            </w:r>
          </w:p>
        </w:tc>
        <w:tc>
          <w:tcPr>
            <w:tcW w:w="2874" w:type="dxa"/>
          </w:tcPr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Организация, утверждающая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тарифы на ресурсы 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для организаций  и  для населения</w:t>
            </w:r>
          </w:p>
        </w:tc>
        <w:tc>
          <w:tcPr>
            <w:tcW w:w="998" w:type="dxa"/>
          </w:tcPr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Ед.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proofErr w:type="spellStart"/>
            <w:r w:rsidRPr="00AB00D7">
              <w:rPr>
                <w:b/>
                <w:sz w:val="24"/>
              </w:rPr>
              <w:t>измер</w:t>
            </w:r>
            <w:proofErr w:type="spellEnd"/>
            <w:r w:rsidRPr="00AB00D7">
              <w:rPr>
                <w:b/>
                <w:sz w:val="24"/>
              </w:rPr>
              <w:t>.</w:t>
            </w:r>
          </w:p>
        </w:tc>
        <w:tc>
          <w:tcPr>
            <w:tcW w:w="996" w:type="dxa"/>
          </w:tcPr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Тариф,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руб.</w:t>
            </w:r>
          </w:p>
        </w:tc>
      </w:tr>
      <w:tr w:rsidR="007461BD" w:rsidRPr="00856EE1" w:rsidTr="008453DF">
        <w:trPr>
          <w:trHeight w:val="2052"/>
        </w:trPr>
        <w:tc>
          <w:tcPr>
            <w:tcW w:w="1858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 xml:space="preserve">  Горячее водоснабжение</w:t>
            </w:r>
          </w:p>
        </w:tc>
        <w:tc>
          <w:tcPr>
            <w:tcW w:w="2606" w:type="dxa"/>
          </w:tcPr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 xml:space="preserve">            ОАО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 xml:space="preserve">   «Красноярская      </w:t>
            </w:r>
            <w:proofErr w:type="spellStart"/>
            <w:r>
              <w:rPr>
                <w:sz w:val="24"/>
              </w:rPr>
              <w:t>теплотранспортная</w:t>
            </w:r>
            <w:proofErr w:type="spellEnd"/>
            <w:r>
              <w:rPr>
                <w:sz w:val="24"/>
              </w:rPr>
              <w:t xml:space="preserve">  компания» </w:t>
            </w:r>
          </w:p>
        </w:tc>
        <w:tc>
          <w:tcPr>
            <w:tcW w:w="2874" w:type="dxa"/>
          </w:tcPr>
          <w:p w:rsidR="007461BD" w:rsidRPr="00856EE1" w:rsidRDefault="007461BD" w:rsidP="008453DF">
            <w:pPr>
              <w:rPr>
                <w:sz w:val="28"/>
                <w:szCs w:val="28"/>
              </w:rPr>
            </w:pPr>
          </w:p>
          <w:p w:rsidR="007461BD" w:rsidRPr="00856EE1" w:rsidRDefault="007461BD" w:rsidP="0084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Региональной энергетической комиссии  № 440-п от 19.12. 2013г</w:t>
            </w:r>
          </w:p>
        </w:tc>
        <w:tc>
          <w:tcPr>
            <w:tcW w:w="998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Гкал</w:t>
            </w: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Гкал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тонна</w:t>
            </w:r>
          </w:p>
        </w:tc>
        <w:tc>
          <w:tcPr>
            <w:tcW w:w="996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1341,34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>1341,34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 w:rsidRPr="00AB00D7">
              <w:rPr>
                <w:b/>
                <w:sz w:val="24"/>
              </w:rPr>
              <w:t xml:space="preserve">    14,18</w:t>
            </w:r>
          </w:p>
        </w:tc>
      </w:tr>
      <w:tr w:rsidR="007461BD" w:rsidRPr="00856EE1" w:rsidTr="008453DF">
        <w:tc>
          <w:tcPr>
            <w:tcW w:w="1858" w:type="dxa"/>
          </w:tcPr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Холодное водоснабжение</w:t>
            </w:r>
          </w:p>
          <w:p w:rsidR="007461BD" w:rsidRDefault="007461BD" w:rsidP="008453DF">
            <w:pPr>
              <w:rPr>
                <w:sz w:val="24"/>
              </w:rPr>
            </w:pP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2606" w:type="dxa"/>
          </w:tcPr>
          <w:p w:rsidR="007461BD" w:rsidRDefault="007461BD" w:rsidP="008453DF"/>
          <w:p w:rsidR="007461BD" w:rsidRPr="00E14261" w:rsidRDefault="007461BD" w:rsidP="008453DF">
            <w:pPr>
              <w:rPr>
                <w:sz w:val="22"/>
              </w:rPr>
            </w:pPr>
            <w:r>
              <w:rPr>
                <w:sz w:val="24"/>
              </w:rPr>
              <w:t xml:space="preserve">            </w:t>
            </w:r>
            <w:r w:rsidRPr="00E14261">
              <w:rPr>
                <w:sz w:val="22"/>
              </w:rPr>
              <w:t xml:space="preserve">ООО </w:t>
            </w:r>
          </w:p>
          <w:p w:rsidR="007461BD" w:rsidRPr="00E14261" w:rsidRDefault="007461BD" w:rsidP="008453DF">
            <w:pPr>
              <w:rPr>
                <w:sz w:val="22"/>
              </w:rPr>
            </w:pPr>
            <w:r w:rsidRPr="00E14261">
              <w:rPr>
                <w:sz w:val="22"/>
              </w:rPr>
              <w:t xml:space="preserve">«Водоканал </w:t>
            </w:r>
            <w:r>
              <w:rPr>
                <w:sz w:val="22"/>
              </w:rPr>
              <w:t xml:space="preserve">- </w:t>
            </w:r>
            <w:r w:rsidRPr="00E14261">
              <w:rPr>
                <w:sz w:val="22"/>
              </w:rPr>
              <w:t>Сервис»</w:t>
            </w:r>
          </w:p>
          <w:p w:rsidR="007461BD" w:rsidRPr="00856EE1" w:rsidRDefault="007461BD" w:rsidP="008453DF">
            <w:pPr>
              <w:rPr>
                <w:sz w:val="24"/>
              </w:rPr>
            </w:pPr>
          </w:p>
        </w:tc>
        <w:tc>
          <w:tcPr>
            <w:tcW w:w="2874" w:type="dxa"/>
          </w:tcPr>
          <w:p w:rsidR="007461BD" w:rsidRDefault="007461BD" w:rsidP="008453DF"/>
          <w:p w:rsidR="007461BD" w:rsidRPr="00E14261" w:rsidRDefault="007461BD" w:rsidP="008453DF">
            <w:pPr>
              <w:rPr>
                <w:sz w:val="22"/>
              </w:rPr>
            </w:pPr>
            <w:r w:rsidRPr="00E14261">
              <w:rPr>
                <w:sz w:val="22"/>
              </w:rPr>
              <w:t>Приказ Региональной энергетической комиссии</w:t>
            </w:r>
          </w:p>
          <w:p w:rsidR="007461BD" w:rsidRPr="007F1141" w:rsidRDefault="007461BD" w:rsidP="008453DF">
            <w:r>
              <w:t>№ 392-п от 03.12. 2013г</w:t>
            </w:r>
          </w:p>
        </w:tc>
        <w:tc>
          <w:tcPr>
            <w:tcW w:w="998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куб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куб</w:t>
            </w:r>
          </w:p>
        </w:tc>
        <w:tc>
          <w:tcPr>
            <w:tcW w:w="996" w:type="dxa"/>
          </w:tcPr>
          <w:p w:rsidR="007461BD" w:rsidRPr="00856EE1" w:rsidRDefault="007461BD" w:rsidP="008453DF">
            <w:pPr>
              <w:rPr>
                <w:sz w:val="24"/>
              </w:rPr>
            </w:pP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</w:t>
            </w:r>
            <w:r w:rsidRPr="00AB00D7">
              <w:rPr>
                <w:b/>
                <w:sz w:val="24"/>
              </w:rPr>
              <w:t>32,10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 w:rsidRPr="00AB00D7">
              <w:rPr>
                <w:b/>
                <w:sz w:val="24"/>
              </w:rPr>
              <w:t xml:space="preserve">    30,90</w:t>
            </w:r>
          </w:p>
        </w:tc>
      </w:tr>
      <w:tr w:rsidR="007461BD" w:rsidRPr="00856EE1" w:rsidTr="008453DF">
        <w:tc>
          <w:tcPr>
            <w:tcW w:w="1858" w:type="dxa"/>
          </w:tcPr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Электроэнергия при наличии стационарных электроплит</w:t>
            </w: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по социальной норме</w:t>
            </w: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сверх социальной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2606" w:type="dxa"/>
          </w:tcPr>
          <w:p w:rsidR="007461BD" w:rsidRDefault="007461BD" w:rsidP="008453DF"/>
          <w:p w:rsidR="007461BD" w:rsidRPr="00AB00D7" w:rsidRDefault="007461BD" w:rsidP="008453DF">
            <w:pPr>
              <w:rPr>
                <w:sz w:val="22"/>
              </w:rPr>
            </w:pPr>
            <w:r>
              <w:t xml:space="preserve">                 </w:t>
            </w:r>
            <w:r w:rsidRPr="00AB00D7">
              <w:rPr>
                <w:sz w:val="22"/>
              </w:rPr>
              <w:t>ОАО «</w:t>
            </w:r>
            <w:proofErr w:type="spellStart"/>
            <w:r w:rsidRPr="00AB00D7">
              <w:rPr>
                <w:sz w:val="22"/>
              </w:rPr>
              <w:t>Красноярскэнергосбыт</w:t>
            </w:r>
            <w:proofErr w:type="spellEnd"/>
            <w:r w:rsidRPr="00AB00D7">
              <w:rPr>
                <w:sz w:val="22"/>
              </w:rPr>
              <w:t>»</w:t>
            </w:r>
          </w:p>
          <w:p w:rsidR="007461BD" w:rsidRDefault="007461BD" w:rsidP="008453DF">
            <w:pPr>
              <w:rPr>
                <w:sz w:val="22"/>
              </w:rPr>
            </w:pPr>
          </w:p>
          <w:p w:rsidR="007461BD" w:rsidRDefault="007461BD" w:rsidP="008453DF">
            <w:pPr>
              <w:rPr>
                <w:sz w:val="22"/>
              </w:rPr>
            </w:pPr>
          </w:p>
          <w:p w:rsidR="007461BD" w:rsidRDefault="007461BD" w:rsidP="008453DF">
            <w:pPr>
              <w:rPr>
                <w:sz w:val="22"/>
              </w:rPr>
            </w:pPr>
          </w:p>
          <w:p w:rsidR="007461BD" w:rsidRDefault="007461BD" w:rsidP="008453DF">
            <w:pPr>
              <w:rPr>
                <w:sz w:val="22"/>
              </w:rPr>
            </w:pPr>
          </w:p>
          <w:p w:rsidR="007461BD" w:rsidRPr="00D308CA" w:rsidRDefault="007461BD" w:rsidP="008453DF"/>
        </w:tc>
        <w:tc>
          <w:tcPr>
            <w:tcW w:w="2874" w:type="dxa"/>
          </w:tcPr>
          <w:p w:rsidR="007461BD" w:rsidRDefault="007461BD" w:rsidP="008453DF"/>
          <w:p w:rsidR="007461BD" w:rsidRDefault="007461BD" w:rsidP="008453DF">
            <w:pPr>
              <w:rPr>
                <w:sz w:val="22"/>
              </w:rPr>
            </w:pPr>
          </w:p>
          <w:p w:rsidR="007461BD" w:rsidRDefault="007461BD" w:rsidP="008453DF">
            <w:pPr>
              <w:rPr>
                <w:sz w:val="22"/>
              </w:rPr>
            </w:pPr>
          </w:p>
          <w:p w:rsidR="007461BD" w:rsidRDefault="007461BD" w:rsidP="008453DF">
            <w:pPr>
              <w:rPr>
                <w:sz w:val="22"/>
              </w:rPr>
            </w:pPr>
          </w:p>
          <w:p w:rsidR="007461BD" w:rsidRPr="00AB00D7" w:rsidRDefault="007461BD" w:rsidP="008453DF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AB00D7">
              <w:rPr>
                <w:sz w:val="22"/>
              </w:rPr>
              <w:t>риказ  Региональной энергетической компании</w:t>
            </w:r>
          </w:p>
          <w:p w:rsidR="007461BD" w:rsidRPr="00744997" w:rsidRDefault="007461BD" w:rsidP="008453DF">
            <w:r w:rsidRPr="00AB00D7">
              <w:rPr>
                <w:sz w:val="22"/>
              </w:rPr>
              <w:t>№ 408 от 19.12.2013г</w:t>
            </w:r>
          </w:p>
        </w:tc>
        <w:tc>
          <w:tcPr>
            <w:tcW w:w="998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кВт/час</w:t>
            </w: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кВт/час</w:t>
            </w:r>
          </w:p>
        </w:tc>
        <w:tc>
          <w:tcPr>
            <w:tcW w:w="996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Pr="00AB00D7" w:rsidRDefault="007461BD" w:rsidP="008453DF">
            <w:pPr>
              <w:rPr>
                <w:b/>
                <w:sz w:val="24"/>
              </w:rPr>
            </w:pP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 w:rsidRPr="00AB00D7">
              <w:rPr>
                <w:b/>
                <w:sz w:val="24"/>
              </w:rPr>
              <w:t xml:space="preserve">      1,33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</w:p>
          <w:p w:rsidR="007461BD" w:rsidRPr="00AB00D7" w:rsidRDefault="007461BD" w:rsidP="008453DF">
            <w:pPr>
              <w:rPr>
                <w:b/>
                <w:sz w:val="24"/>
              </w:rPr>
            </w:pPr>
          </w:p>
          <w:p w:rsidR="007461BD" w:rsidRPr="00856EE1" w:rsidRDefault="007461BD" w:rsidP="008453DF">
            <w:pPr>
              <w:rPr>
                <w:sz w:val="24"/>
              </w:rPr>
            </w:pPr>
            <w:r w:rsidRPr="00AB00D7">
              <w:rPr>
                <w:b/>
                <w:sz w:val="24"/>
              </w:rPr>
              <w:t xml:space="preserve">      2,16</w:t>
            </w:r>
          </w:p>
        </w:tc>
      </w:tr>
      <w:tr w:rsidR="007461BD" w:rsidRPr="00856EE1" w:rsidTr="008453DF">
        <w:tc>
          <w:tcPr>
            <w:tcW w:w="1858" w:type="dxa"/>
          </w:tcPr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Электроэнергия при наличии стационарных газовых плит</w:t>
            </w: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по социальной норме</w:t>
            </w: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сверх социальной</w:t>
            </w:r>
          </w:p>
          <w:p w:rsidR="007461BD" w:rsidRPr="00D308CA" w:rsidRDefault="007461BD" w:rsidP="008453DF">
            <w:r>
              <w:rPr>
                <w:sz w:val="24"/>
              </w:rPr>
              <w:t>нормы</w:t>
            </w:r>
          </w:p>
        </w:tc>
        <w:tc>
          <w:tcPr>
            <w:tcW w:w="2606" w:type="dxa"/>
          </w:tcPr>
          <w:p w:rsidR="007461BD" w:rsidRDefault="007461BD" w:rsidP="008453DF">
            <w:r>
              <w:t xml:space="preserve">                </w:t>
            </w:r>
          </w:p>
          <w:p w:rsidR="007461BD" w:rsidRPr="00D308CA" w:rsidRDefault="007461BD" w:rsidP="008453DF">
            <w:r>
              <w:t xml:space="preserve">                 </w:t>
            </w:r>
            <w:r w:rsidRPr="00AB00D7">
              <w:rPr>
                <w:sz w:val="22"/>
              </w:rPr>
              <w:t>ОАО «</w:t>
            </w:r>
            <w:proofErr w:type="spellStart"/>
            <w:r w:rsidRPr="00AB00D7">
              <w:rPr>
                <w:sz w:val="22"/>
              </w:rPr>
              <w:t>Красноярскэнергосбыт</w:t>
            </w:r>
            <w:proofErr w:type="spellEnd"/>
          </w:p>
        </w:tc>
        <w:tc>
          <w:tcPr>
            <w:tcW w:w="2874" w:type="dxa"/>
          </w:tcPr>
          <w:p w:rsidR="007461BD" w:rsidRDefault="007461BD" w:rsidP="008453DF"/>
          <w:p w:rsidR="007461BD" w:rsidRDefault="007461BD" w:rsidP="008453DF">
            <w:pPr>
              <w:rPr>
                <w:sz w:val="22"/>
              </w:rPr>
            </w:pPr>
          </w:p>
          <w:p w:rsidR="007461BD" w:rsidRDefault="007461BD" w:rsidP="008453DF">
            <w:pPr>
              <w:rPr>
                <w:sz w:val="22"/>
              </w:rPr>
            </w:pPr>
          </w:p>
          <w:p w:rsidR="007461BD" w:rsidRPr="00AB00D7" w:rsidRDefault="007461BD" w:rsidP="008453DF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AB00D7">
              <w:rPr>
                <w:sz w:val="22"/>
              </w:rPr>
              <w:t>риказ  Региональной энергетической компании</w:t>
            </w:r>
          </w:p>
          <w:p w:rsidR="007461BD" w:rsidRPr="00856EE1" w:rsidRDefault="007461BD" w:rsidP="008453DF">
            <w:pPr>
              <w:rPr>
                <w:sz w:val="24"/>
              </w:rPr>
            </w:pPr>
            <w:r w:rsidRPr="00AB00D7">
              <w:rPr>
                <w:sz w:val="22"/>
              </w:rPr>
              <w:t>№ 408 от 19.12.2013г</w:t>
            </w:r>
          </w:p>
        </w:tc>
        <w:tc>
          <w:tcPr>
            <w:tcW w:w="998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кВт/час</w:t>
            </w: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Pr="00856EE1" w:rsidRDefault="007461BD" w:rsidP="008453DF">
            <w:pPr>
              <w:rPr>
                <w:sz w:val="24"/>
              </w:rPr>
            </w:pPr>
            <w:r>
              <w:rPr>
                <w:sz w:val="24"/>
              </w:rPr>
              <w:t>кВт/час</w:t>
            </w:r>
          </w:p>
        </w:tc>
        <w:tc>
          <w:tcPr>
            <w:tcW w:w="996" w:type="dxa"/>
          </w:tcPr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Default="007461BD" w:rsidP="008453DF">
            <w:pPr>
              <w:rPr>
                <w:sz w:val="24"/>
              </w:rPr>
            </w:pPr>
          </w:p>
          <w:p w:rsidR="007461BD" w:rsidRPr="00AB00D7" w:rsidRDefault="007461BD" w:rsidP="008453D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B00D7">
              <w:rPr>
                <w:b/>
                <w:sz w:val="24"/>
              </w:rPr>
              <w:t>1,90</w:t>
            </w:r>
          </w:p>
          <w:p w:rsidR="007461BD" w:rsidRPr="00AB00D7" w:rsidRDefault="007461BD" w:rsidP="008453DF">
            <w:pPr>
              <w:rPr>
                <w:b/>
                <w:sz w:val="24"/>
              </w:rPr>
            </w:pPr>
          </w:p>
          <w:p w:rsidR="007461BD" w:rsidRPr="00AB00D7" w:rsidRDefault="007461BD" w:rsidP="008453DF">
            <w:pPr>
              <w:rPr>
                <w:b/>
                <w:sz w:val="24"/>
              </w:rPr>
            </w:pPr>
          </w:p>
          <w:p w:rsidR="007461BD" w:rsidRPr="00856EE1" w:rsidRDefault="007461BD" w:rsidP="008453DF">
            <w:pPr>
              <w:rPr>
                <w:sz w:val="24"/>
              </w:rPr>
            </w:pPr>
            <w:r w:rsidRPr="00AB00D7">
              <w:rPr>
                <w:b/>
                <w:sz w:val="24"/>
              </w:rPr>
              <w:t xml:space="preserve">      3,09</w:t>
            </w:r>
          </w:p>
        </w:tc>
      </w:tr>
    </w:tbl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b/>
          <w:sz w:val="28"/>
        </w:rPr>
      </w:pPr>
      <w:r w:rsidRPr="00AB00D7">
        <w:rPr>
          <w:b/>
          <w:sz w:val="28"/>
        </w:rPr>
        <w:t xml:space="preserve">Поставщик коммунальных услуг: </w:t>
      </w:r>
    </w:p>
    <w:p w:rsidR="007461BD" w:rsidRDefault="007461BD" w:rsidP="007461BD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Pr="00AB00D7">
        <w:rPr>
          <w:b/>
          <w:sz w:val="28"/>
        </w:rPr>
        <w:t>ООО « Жилищно-эксплуатационный</w:t>
      </w:r>
      <w:r>
        <w:rPr>
          <w:b/>
          <w:sz w:val="28"/>
        </w:rPr>
        <w:t xml:space="preserve"> </w:t>
      </w:r>
      <w:r w:rsidRPr="00AB00D7">
        <w:rPr>
          <w:b/>
          <w:sz w:val="28"/>
        </w:rPr>
        <w:t xml:space="preserve"> комплекс»</w:t>
      </w:r>
    </w:p>
    <w:p w:rsidR="007461BD" w:rsidRDefault="007461BD" w:rsidP="007461BD">
      <w:pPr>
        <w:rPr>
          <w:b/>
          <w:sz w:val="28"/>
        </w:rPr>
      </w:pPr>
      <w:r>
        <w:rPr>
          <w:b/>
          <w:sz w:val="28"/>
        </w:rPr>
        <w:t xml:space="preserve">Условия поставки: </w:t>
      </w:r>
    </w:p>
    <w:p w:rsidR="007461BD" w:rsidRPr="00AB00D7" w:rsidRDefault="007461BD" w:rsidP="007461BD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Договор </w:t>
      </w:r>
      <w:r w:rsidRPr="00AB00D7">
        <w:rPr>
          <w:b/>
          <w:sz w:val="28"/>
        </w:rPr>
        <w:t xml:space="preserve"> с</w:t>
      </w:r>
      <w:r>
        <w:rPr>
          <w:b/>
          <w:sz w:val="28"/>
        </w:rPr>
        <w:t xml:space="preserve"> </w:t>
      </w:r>
      <w:r w:rsidRPr="00AB00D7">
        <w:rPr>
          <w:b/>
          <w:sz w:val="28"/>
        </w:rPr>
        <w:t xml:space="preserve"> </w:t>
      </w:r>
      <w:proofErr w:type="spellStart"/>
      <w:r w:rsidRPr="00AB00D7">
        <w:rPr>
          <w:b/>
          <w:sz w:val="28"/>
        </w:rPr>
        <w:t>ресурсоснабжающими</w:t>
      </w:r>
      <w:proofErr w:type="spellEnd"/>
      <w:r>
        <w:rPr>
          <w:b/>
          <w:sz w:val="28"/>
        </w:rPr>
        <w:t xml:space="preserve">  </w:t>
      </w:r>
      <w:r w:rsidRPr="00AB00D7">
        <w:rPr>
          <w:b/>
          <w:sz w:val="28"/>
        </w:rPr>
        <w:t>организациями.</w:t>
      </w:r>
    </w:p>
    <w:p w:rsidR="007461BD" w:rsidRDefault="007461BD" w:rsidP="007461BD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Нормативы потребления  и тарифы, утверждённые  на коммунальные  ресурсы. </w:t>
      </w:r>
    </w:p>
    <w:p w:rsidR="007461BD" w:rsidRDefault="007461BD" w:rsidP="007461BD">
      <w:pPr>
        <w:rPr>
          <w:b/>
          <w:sz w:val="28"/>
        </w:rPr>
      </w:pPr>
      <w:r>
        <w:rPr>
          <w:b/>
          <w:sz w:val="28"/>
        </w:rPr>
        <w:t>Условия оплаты:</w:t>
      </w:r>
    </w:p>
    <w:p w:rsidR="007461BD" w:rsidRPr="00AB00D7" w:rsidRDefault="007461BD" w:rsidP="007461BD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 xml:space="preserve">Население производит оплату на расчётные счета  поставщиков </w:t>
      </w:r>
      <w:r w:rsidRPr="00AB00D7">
        <w:rPr>
          <w:b/>
          <w:sz w:val="28"/>
        </w:rPr>
        <w:t xml:space="preserve">ресурса. Основанием  для  этого </w:t>
      </w:r>
      <w:r>
        <w:rPr>
          <w:b/>
          <w:sz w:val="28"/>
        </w:rPr>
        <w:t xml:space="preserve"> являе</w:t>
      </w:r>
      <w:r w:rsidRPr="00AB00D7">
        <w:rPr>
          <w:b/>
          <w:sz w:val="28"/>
        </w:rPr>
        <w:t xml:space="preserve">тся  </w:t>
      </w:r>
      <w:r>
        <w:rPr>
          <w:b/>
          <w:sz w:val="28"/>
        </w:rPr>
        <w:t xml:space="preserve">Агентский  договор,  подписанный </w:t>
      </w:r>
      <w:r w:rsidRPr="00AB00D7">
        <w:rPr>
          <w:b/>
          <w:sz w:val="28"/>
        </w:rPr>
        <w:t xml:space="preserve"> ООО  « ЖЭК»  с поставщиками ресурса.</w:t>
      </w:r>
    </w:p>
    <w:p w:rsidR="007461BD" w:rsidRDefault="007461BD" w:rsidP="007461BD">
      <w:pPr>
        <w:ind w:left="405"/>
        <w:rPr>
          <w:b/>
          <w:sz w:val="28"/>
        </w:rPr>
      </w:pPr>
    </w:p>
    <w:p w:rsidR="007461BD" w:rsidRPr="00AB00D7" w:rsidRDefault="007461BD" w:rsidP="007461BD">
      <w:pPr>
        <w:ind w:left="765"/>
        <w:rPr>
          <w:b/>
          <w:sz w:val="28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rPr>
          <w:sz w:val="24"/>
        </w:rPr>
      </w:pPr>
    </w:p>
    <w:p w:rsidR="007461BD" w:rsidRDefault="007461BD" w:rsidP="007461BD">
      <w:pPr>
        <w:ind w:left="360"/>
        <w:rPr>
          <w:sz w:val="24"/>
        </w:rPr>
      </w:pPr>
    </w:p>
    <w:p w:rsidR="007461BD" w:rsidRDefault="007461BD" w:rsidP="007461BD">
      <w:pPr>
        <w:ind w:left="360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</w:t>
      </w: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7461BD" w:rsidRDefault="007461BD" w:rsidP="007461BD">
      <w:pPr>
        <w:ind w:left="360"/>
        <w:rPr>
          <w:sz w:val="22"/>
          <w:szCs w:val="22"/>
        </w:rPr>
      </w:pPr>
    </w:p>
    <w:p w:rsidR="000A1A53" w:rsidRDefault="000A1A53"/>
    <w:sectPr w:rsidR="000A1A53" w:rsidSect="000A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2A6"/>
    <w:multiLevelType w:val="hybridMultilevel"/>
    <w:tmpl w:val="C57A5284"/>
    <w:lvl w:ilvl="0" w:tplc="F9BC3A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3D340D5"/>
    <w:multiLevelType w:val="hybridMultilevel"/>
    <w:tmpl w:val="86F4CAA8"/>
    <w:lvl w:ilvl="0" w:tplc="781653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1BD"/>
    <w:rsid w:val="0000292B"/>
    <w:rsid w:val="00005451"/>
    <w:rsid w:val="0001453B"/>
    <w:rsid w:val="00014876"/>
    <w:rsid w:val="0003136D"/>
    <w:rsid w:val="00032962"/>
    <w:rsid w:val="00032CAF"/>
    <w:rsid w:val="000348B8"/>
    <w:rsid w:val="00044ACF"/>
    <w:rsid w:val="00044C7A"/>
    <w:rsid w:val="000457E8"/>
    <w:rsid w:val="00045B73"/>
    <w:rsid w:val="00046C4C"/>
    <w:rsid w:val="00061CCB"/>
    <w:rsid w:val="000666DB"/>
    <w:rsid w:val="0007014E"/>
    <w:rsid w:val="00072F13"/>
    <w:rsid w:val="0007627C"/>
    <w:rsid w:val="00076A0C"/>
    <w:rsid w:val="000842FD"/>
    <w:rsid w:val="000906CC"/>
    <w:rsid w:val="00090B96"/>
    <w:rsid w:val="000925BB"/>
    <w:rsid w:val="00094D8C"/>
    <w:rsid w:val="00095EA8"/>
    <w:rsid w:val="00096709"/>
    <w:rsid w:val="000A1A53"/>
    <w:rsid w:val="000A3AE0"/>
    <w:rsid w:val="000A45A8"/>
    <w:rsid w:val="000B01EF"/>
    <w:rsid w:val="000B4229"/>
    <w:rsid w:val="000B5E4D"/>
    <w:rsid w:val="000C0810"/>
    <w:rsid w:val="000C0908"/>
    <w:rsid w:val="000D1409"/>
    <w:rsid w:val="000D1834"/>
    <w:rsid w:val="000D52EA"/>
    <w:rsid w:val="000D7AA9"/>
    <w:rsid w:val="000E093D"/>
    <w:rsid w:val="000E3829"/>
    <w:rsid w:val="000E7611"/>
    <w:rsid w:val="000F0CDE"/>
    <w:rsid w:val="000F31A2"/>
    <w:rsid w:val="000F4086"/>
    <w:rsid w:val="0010107D"/>
    <w:rsid w:val="001017CB"/>
    <w:rsid w:val="00101FE2"/>
    <w:rsid w:val="00102A15"/>
    <w:rsid w:val="0010526C"/>
    <w:rsid w:val="001136B7"/>
    <w:rsid w:val="00113A94"/>
    <w:rsid w:val="00120E0A"/>
    <w:rsid w:val="00121783"/>
    <w:rsid w:val="00132029"/>
    <w:rsid w:val="001337D2"/>
    <w:rsid w:val="00134C62"/>
    <w:rsid w:val="001360F6"/>
    <w:rsid w:val="0014209B"/>
    <w:rsid w:val="0014391C"/>
    <w:rsid w:val="00145AB0"/>
    <w:rsid w:val="0014633B"/>
    <w:rsid w:val="001557F8"/>
    <w:rsid w:val="00155CA9"/>
    <w:rsid w:val="00156A40"/>
    <w:rsid w:val="001572FF"/>
    <w:rsid w:val="00170734"/>
    <w:rsid w:val="00176741"/>
    <w:rsid w:val="001818B4"/>
    <w:rsid w:val="00182985"/>
    <w:rsid w:val="001877FF"/>
    <w:rsid w:val="001907AB"/>
    <w:rsid w:val="001913EC"/>
    <w:rsid w:val="001931D1"/>
    <w:rsid w:val="00194C03"/>
    <w:rsid w:val="00195836"/>
    <w:rsid w:val="00197C79"/>
    <w:rsid w:val="001A07B5"/>
    <w:rsid w:val="001A2797"/>
    <w:rsid w:val="001A2908"/>
    <w:rsid w:val="001B55C9"/>
    <w:rsid w:val="001B59BB"/>
    <w:rsid w:val="001D2873"/>
    <w:rsid w:val="001D449C"/>
    <w:rsid w:val="001D5047"/>
    <w:rsid w:val="001D58C3"/>
    <w:rsid w:val="001D616C"/>
    <w:rsid w:val="001E35C5"/>
    <w:rsid w:val="001F1F60"/>
    <w:rsid w:val="001F477E"/>
    <w:rsid w:val="001F72AD"/>
    <w:rsid w:val="00203FBF"/>
    <w:rsid w:val="002059C7"/>
    <w:rsid w:val="00206C60"/>
    <w:rsid w:val="00206D81"/>
    <w:rsid w:val="00211E74"/>
    <w:rsid w:val="0021371C"/>
    <w:rsid w:val="00215A4D"/>
    <w:rsid w:val="00216222"/>
    <w:rsid w:val="00220828"/>
    <w:rsid w:val="00227EC9"/>
    <w:rsid w:val="002304A9"/>
    <w:rsid w:val="00232D22"/>
    <w:rsid w:val="00236147"/>
    <w:rsid w:val="00241B2B"/>
    <w:rsid w:val="00243844"/>
    <w:rsid w:val="002478FA"/>
    <w:rsid w:val="00250077"/>
    <w:rsid w:val="0025042E"/>
    <w:rsid w:val="0025354A"/>
    <w:rsid w:val="002549D9"/>
    <w:rsid w:val="002566C6"/>
    <w:rsid w:val="002578A6"/>
    <w:rsid w:val="00267688"/>
    <w:rsid w:val="00267B54"/>
    <w:rsid w:val="0027295B"/>
    <w:rsid w:val="00277B90"/>
    <w:rsid w:val="0028093E"/>
    <w:rsid w:val="0028242F"/>
    <w:rsid w:val="00283733"/>
    <w:rsid w:val="00285577"/>
    <w:rsid w:val="00285696"/>
    <w:rsid w:val="002918AF"/>
    <w:rsid w:val="00297D38"/>
    <w:rsid w:val="002A386D"/>
    <w:rsid w:val="002B4AC0"/>
    <w:rsid w:val="002B591B"/>
    <w:rsid w:val="002B6435"/>
    <w:rsid w:val="002B6C7D"/>
    <w:rsid w:val="002C16CF"/>
    <w:rsid w:val="002C4DC7"/>
    <w:rsid w:val="002D0292"/>
    <w:rsid w:val="002D2842"/>
    <w:rsid w:val="002D3504"/>
    <w:rsid w:val="002D3594"/>
    <w:rsid w:val="002E19D1"/>
    <w:rsid w:val="002E1C46"/>
    <w:rsid w:val="002E2087"/>
    <w:rsid w:val="002E3CDA"/>
    <w:rsid w:val="002F091B"/>
    <w:rsid w:val="002F3E97"/>
    <w:rsid w:val="00300DB9"/>
    <w:rsid w:val="0030226E"/>
    <w:rsid w:val="003029EC"/>
    <w:rsid w:val="0030452F"/>
    <w:rsid w:val="00306D04"/>
    <w:rsid w:val="00316EF2"/>
    <w:rsid w:val="003170EF"/>
    <w:rsid w:val="00324303"/>
    <w:rsid w:val="003254A9"/>
    <w:rsid w:val="00326679"/>
    <w:rsid w:val="003325C7"/>
    <w:rsid w:val="00332BD3"/>
    <w:rsid w:val="00333694"/>
    <w:rsid w:val="0033522A"/>
    <w:rsid w:val="003417F7"/>
    <w:rsid w:val="003459D3"/>
    <w:rsid w:val="00353376"/>
    <w:rsid w:val="0036049C"/>
    <w:rsid w:val="0037441A"/>
    <w:rsid w:val="00376525"/>
    <w:rsid w:val="00377AC8"/>
    <w:rsid w:val="00382AD2"/>
    <w:rsid w:val="00385843"/>
    <w:rsid w:val="003909DA"/>
    <w:rsid w:val="003942CA"/>
    <w:rsid w:val="003A51AF"/>
    <w:rsid w:val="003A5B32"/>
    <w:rsid w:val="003A5EFE"/>
    <w:rsid w:val="003B72A3"/>
    <w:rsid w:val="003C03B2"/>
    <w:rsid w:val="003C05BA"/>
    <w:rsid w:val="003C0C5A"/>
    <w:rsid w:val="003D20F2"/>
    <w:rsid w:val="003D3403"/>
    <w:rsid w:val="003D5B59"/>
    <w:rsid w:val="003D605E"/>
    <w:rsid w:val="003E00D6"/>
    <w:rsid w:val="003E63F0"/>
    <w:rsid w:val="00406CC4"/>
    <w:rsid w:val="00412417"/>
    <w:rsid w:val="004125B9"/>
    <w:rsid w:val="00424952"/>
    <w:rsid w:val="004258E8"/>
    <w:rsid w:val="00431444"/>
    <w:rsid w:val="00432F6E"/>
    <w:rsid w:val="00435BFF"/>
    <w:rsid w:val="00436F08"/>
    <w:rsid w:val="0043727F"/>
    <w:rsid w:val="00442AA2"/>
    <w:rsid w:val="00443E07"/>
    <w:rsid w:val="004448D0"/>
    <w:rsid w:val="00444C49"/>
    <w:rsid w:val="00447173"/>
    <w:rsid w:val="004508A3"/>
    <w:rsid w:val="004517BF"/>
    <w:rsid w:val="004519F0"/>
    <w:rsid w:val="00452F02"/>
    <w:rsid w:val="0045300C"/>
    <w:rsid w:val="0045570F"/>
    <w:rsid w:val="00464BD7"/>
    <w:rsid w:val="00466D4D"/>
    <w:rsid w:val="0047448D"/>
    <w:rsid w:val="004748F4"/>
    <w:rsid w:val="00476C65"/>
    <w:rsid w:val="00481019"/>
    <w:rsid w:val="00482DAF"/>
    <w:rsid w:val="00483DB2"/>
    <w:rsid w:val="00485256"/>
    <w:rsid w:val="004906D7"/>
    <w:rsid w:val="00493EF1"/>
    <w:rsid w:val="00493F4F"/>
    <w:rsid w:val="00496DB0"/>
    <w:rsid w:val="004A1144"/>
    <w:rsid w:val="004A163C"/>
    <w:rsid w:val="004A3CF6"/>
    <w:rsid w:val="004A66A7"/>
    <w:rsid w:val="004C058C"/>
    <w:rsid w:val="004C1747"/>
    <w:rsid w:val="004C1CEC"/>
    <w:rsid w:val="004C5A42"/>
    <w:rsid w:val="004D1312"/>
    <w:rsid w:val="004D580F"/>
    <w:rsid w:val="004E44DD"/>
    <w:rsid w:val="004F21C3"/>
    <w:rsid w:val="004F3479"/>
    <w:rsid w:val="004F631C"/>
    <w:rsid w:val="004F6669"/>
    <w:rsid w:val="005015C5"/>
    <w:rsid w:val="00507F2D"/>
    <w:rsid w:val="00513C0D"/>
    <w:rsid w:val="00523CAB"/>
    <w:rsid w:val="005252EC"/>
    <w:rsid w:val="005267FA"/>
    <w:rsid w:val="00530631"/>
    <w:rsid w:val="00532068"/>
    <w:rsid w:val="005341DA"/>
    <w:rsid w:val="00534EBF"/>
    <w:rsid w:val="00535630"/>
    <w:rsid w:val="00535782"/>
    <w:rsid w:val="00544C82"/>
    <w:rsid w:val="005466E3"/>
    <w:rsid w:val="00555845"/>
    <w:rsid w:val="00560A61"/>
    <w:rsid w:val="00561CBF"/>
    <w:rsid w:val="00562138"/>
    <w:rsid w:val="005661F2"/>
    <w:rsid w:val="005676F2"/>
    <w:rsid w:val="00571C9C"/>
    <w:rsid w:val="00575BE5"/>
    <w:rsid w:val="00581AD3"/>
    <w:rsid w:val="0058778F"/>
    <w:rsid w:val="00590245"/>
    <w:rsid w:val="00591978"/>
    <w:rsid w:val="0059265F"/>
    <w:rsid w:val="005A141C"/>
    <w:rsid w:val="005A176A"/>
    <w:rsid w:val="005A4AD3"/>
    <w:rsid w:val="005A59AC"/>
    <w:rsid w:val="005B25EA"/>
    <w:rsid w:val="005C2195"/>
    <w:rsid w:val="005C2657"/>
    <w:rsid w:val="005D10E8"/>
    <w:rsid w:val="005D23AC"/>
    <w:rsid w:val="005D2B65"/>
    <w:rsid w:val="005E6BEF"/>
    <w:rsid w:val="005F70BC"/>
    <w:rsid w:val="005F78A0"/>
    <w:rsid w:val="00601B8B"/>
    <w:rsid w:val="00602163"/>
    <w:rsid w:val="006112A1"/>
    <w:rsid w:val="00611D16"/>
    <w:rsid w:val="00612E40"/>
    <w:rsid w:val="006130AD"/>
    <w:rsid w:val="00613698"/>
    <w:rsid w:val="0061480A"/>
    <w:rsid w:val="006175F9"/>
    <w:rsid w:val="00626BF7"/>
    <w:rsid w:val="006330B8"/>
    <w:rsid w:val="006346A3"/>
    <w:rsid w:val="006347FB"/>
    <w:rsid w:val="00637594"/>
    <w:rsid w:val="006425B8"/>
    <w:rsid w:val="00644D8B"/>
    <w:rsid w:val="006456AF"/>
    <w:rsid w:val="0064754B"/>
    <w:rsid w:val="006501C6"/>
    <w:rsid w:val="00653433"/>
    <w:rsid w:val="006545FB"/>
    <w:rsid w:val="00655232"/>
    <w:rsid w:val="00657E9A"/>
    <w:rsid w:val="0066530A"/>
    <w:rsid w:val="00665E91"/>
    <w:rsid w:val="006713B5"/>
    <w:rsid w:val="006727B3"/>
    <w:rsid w:val="00674AB7"/>
    <w:rsid w:val="0067555A"/>
    <w:rsid w:val="00675D32"/>
    <w:rsid w:val="00676856"/>
    <w:rsid w:val="0068015B"/>
    <w:rsid w:val="00685479"/>
    <w:rsid w:val="00686134"/>
    <w:rsid w:val="00686537"/>
    <w:rsid w:val="00694E37"/>
    <w:rsid w:val="006967AD"/>
    <w:rsid w:val="006A0FCC"/>
    <w:rsid w:val="006A2DE5"/>
    <w:rsid w:val="006B1FD8"/>
    <w:rsid w:val="006B44A2"/>
    <w:rsid w:val="006B55AB"/>
    <w:rsid w:val="006B62CF"/>
    <w:rsid w:val="006B7B68"/>
    <w:rsid w:val="006B7C6D"/>
    <w:rsid w:val="006B7CEC"/>
    <w:rsid w:val="006C03BF"/>
    <w:rsid w:val="006C1B5F"/>
    <w:rsid w:val="006C1FC8"/>
    <w:rsid w:val="006C37E0"/>
    <w:rsid w:val="006C3EF8"/>
    <w:rsid w:val="006C3FCA"/>
    <w:rsid w:val="006C5FCA"/>
    <w:rsid w:val="006E3C8A"/>
    <w:rsid w:val="006E3EC0"/>
    <w:rsid w:val="006E59C0"/>
    <w:rsid w:val="006E6C16"/>
    <w:rsid w:val="006F06A5"/>
    <w:rsid w:val="006F07B7"/>
    <w:rsid w:val="006F14B7"/>
    <w:rsid w:val="006F3011"/>
    <w:rsid w:val="006F6D8C"/>
    <w:rsid w:val="00702E38"/>
    <w:rsid w:val="00710BF7"/>
    <w:rsid w:val="00710E5B"/>
    <w:rsid w:val="00716B2F"/>
    <w:rsid w:val="007170AB"/>
    <w:rsid w:val="00725677"/>
    <w:rsid w:val="007309F8"/>
    <w:rsid w:val="00732655"/>
    <w:rsid w:val="007436EB"/>
    <w:rsid w:val="00744A0F"/>
    <w:rsid w:val="007461BD"/>
    <w:rsid w:val="00747620"/>
    <w:rsid w:val="00750276"/>
    <w:rsid w:val="00750E7B"/>
    <w:rsid w:val="00751FCD"/>
    <w:rsid w:val="00752000"/>
    <w:rsid w:val="00754034"/>
    <w:rsid w:val="00764D76"/>
    <w:rsid w:val="00764F82"/>
    <w:rsid w:val="00770033"/>
    <w:rsid w:val="00772345"/>
    <w:rsid w:val="00772371"/>
    <w:rsid w:val="0077554E"/>
    <w:rsid w:val="00776A13"/>
    <w:rsid w:val="00776E11"/>
    <w:rsid w:val="007814D0"/>
    <w:rsid w:val="00781B77"/>
    <w:rsid w:val="00781EA1"/>
    <w:rsid w:val="00782820"/>
    <w:rsid w:val="00782C1B"/>
    <w:rsid w:val="007850A7"/>
    <w:rsid w:val="00786351"/>
    <w:rsid w:val="00786A4C"/>
    <w:rsid w:val="00790162"/>
    <w:rsid w:val="0079576D"/>
    <w:rsid w:val="007A5353"/>
    <w:rsid w:val="007A6923"/>
    <w:rsid w:val="007A72EE"/>
    <w:rsid w:val="007B3380"/>
    <w:rsid w:val="007C472C"/>
    <w:rsid w:val="007C5EE2"/>
    <w:rsid w:val="007D1289"/>
    <w:rsid w:val="007E0358"/>
    <w:rsid w:val="007F1E21"/>
    <w:rsid w:val="007F4106"/>
    <w:rsid w:val="007F738E"/>
    <w:rsid w:val="007F7A04"/>
    <w:rsid w:val="0080395C"/>
    <w:rsid w:val="00803994"/>
    <w:rsid w:val="008077A7"/>
    <w:rsid w:val="008078A1"/>
    <w:rsid w:val="0081786A"/>
    <w:rsid w:val="0082019E"/>
    <w:rsid w:val="00827D98"/>
    <w:rsid w:val="0083278A"/>
    <w:rsid w:val="00840222"/>
    <w:rsid w:val="00840834"/>
    <w:rsid w:val="008438C7"/>
    <w:rsid w:val="008508B9"/>
    <w:rsid w:val="00851A1C"/>
    <w:rsid w:val="008546CC"/>
    <w:rsid w:val="00854818"/>
    <w:rsid w:val="00861E70"/>
    <w:rsid w:val="008720CC"/>
    <w:rsid w:val="00880019"/>
    <w:rsid w:val="00880D5A"/>
    <w:rsid w:val="00892A8F"/>
    <w:rsid w:val="008B0B87"/>
    <w:rsid w:val="008B0F2A"/>
    <w:rsid w:val="008B4CFA"/>
    <w:rsid w:val="008C02E5"/>
    <w:rsid w:val="008C0ABB"/>
    <w:rsid w:val="008C5F18"/>
    <w:rsid w:val="008C712A"/>
    <w:rsid w:val="008D1BE8"/>
    <w:rsid w:val="008D1C7D"/>
    <w:rsid w:val="008D3416"/>
    <w:rsid w:val="008D585F"/>
    <w:rsid w:val="008E1454"/>
    <w:rsid w:val="008E3194"/>
    <w:rsid w:val="008E6473"/>
    <w:rsid w:val="008F1048"/>
    <w:rsid w:val="008F3D2E"/>
    <w:rsid w:val="0090048F"/>
    <w:rsid w:val="009010F0"/>
    <w:rsid w:val="00903F93"/>
    <w:rsid w:val="00912663"/>
    <w:rsid w:val="0091287D"/>
    <w:rsid w:val="00913916"/>
    <w:rsid w:val="00913C7A"/>
    <w:rsid w:val="00914BDA"/>
    <w:rsid w:val="00916ABB"/>
    <w:rsid w:val="0091753C"/>
    <w:rsid w:val="009262E5"/>
    <w:rsid w:val="009265D9"/>
    <w:rsid w:val="00932B96"/>
    <w:rsid w:val="009369CD"/>
    <w:rsid w:val="00936CB7"/>
    <w:rsid w:val="00944E15"/>
    <w:rsid w:val="0095378A"/>
    <w:rsid w:val="00955268"/>
    <w:rsid w:val="009608AF"/>
    <w:rsid w:val="00961DCC"/>
    <w:rsid w:val="00963114"/>
    <w:rsid w:val="00966733"/>
    <w:rsid w:val="009706F8"/>
    <w:rsid w:val="00971EF2"/>
    <w:rsid w:val="00972DB6"/>
    <w:rsid w:val="00980653"/>
    <w:rsid w:val="009821DE"/>
    <w:rsid w:val="00983388"/>
    <w:rsid w:val="00985150"/>
    <w:rsid w:val="00987FF6"/>
    <w:rsid w:val="0099165F"/>
    <w:rsid w:val="009920F9"/>
    <w:rsid w:val="009923AC"/>
    <w:rsid w:val="00994C55"/>
    <w:rsid w:val="009A47B0"/>
    <w:rsid w:val="009A4E3C"/>
    <w:rsid w:val="009B2342"/>
    <w:rsid w:val="009C3369"/>
    <w:rsid w:val="009C3EBD"/>
    <w:rsid w:val="009C40A6"/>
    <w:rsid w:val="009C47AF"/>
    <w:rsid w:val="009C4A13"/>
    <w:rsid w:val="009C4F80"/>
    <w:rsid w:val="009C4FBE"/>
    <w:rsid w:val="009D0DE0"/>
    <w:rsid w:val="009D1E65"/>
    <w:rsid w:val="009D2423"/>
    <w:rsid w:val="009D27D7"/>
    <w:rsid w:val="009F08CB"/>
    <w:rsid w:val="009F13DD"/>
    <w:rsid w:val="00A07190"/>
    <w:rsid w:val="00A07D67"/>
    <w:rsid w:val="00A12ABA"/>
    <w:rsid w:val="00A13A53"/>
    <w:rsid w:val="00A14C21"/>
    <w:rsid w:val="00A15A6D"/>
    <w:rsid w:val="00A1656F"/>
    <w:rsid w:val="00A167D0"/>
    <w:rsid w:val="00A16F61"/>
    <w:rsid w:val="00A2603D"/>
    <w:rsid w:val="00A272FC"/>
    <w:rsid w:val="00A34325"/>
    <w:rsid w:val="00A46E6A"/>
    <w:rsid w:val="00A51D0B"/>
    <w:rsid w:val="00A52B62"/>
    <w:rsid w:val="00A5427B"/>
    <w:rsid w:val="00A56E70"/>
    <w:rsid w:val="00A71DA7"/>
    <w:rsid w:val="00A73BB6"/>
    <w:rsid w:val="00A746B7"/>
    <w:rsid w:val="00A771D3"/>
    <w:rsid w:val="00A7720F"/>
    <w:rsid w:val="00A8589E"/>
    <w:rsid w:val="00A864EE"/>
    <w:rsid w:val="00A919CC"/>
    <w:rsid w:val="00A965F2"/>
    <w:rsid w:val="00A96C33"/>
    <w:rsid w:val="00AA1067"/>
    <w:rsid w:val="00AA1D40"/>
    <w:rsid w:val="00AA4856"/>
    <w:rsid w:val="00AA76E1"/>
    <w:rsid w:val="00AB18F4"/>
    <w:rsid w:val="00AB44C7"/>
    <w:rsid w:val="00AB6017"/>
    <w:rsid w:val="00AC2E4E"/>
    <w:rsid w:val="00AC2FC7"/>
    <w:rsid w:val="00AC3440"/>
    <w:rsid w:val="00AC3E21"/>
    <w:rsid w:val="00AC6B6E"/>
    <w:rsid w:val="00AC70DA"/>
    <w:rsid w:val="00AD1988"/>
    <w:rsid w:val="00AD4D6C"/>
    <w:rsid w:val="00AD5D9F"/>
    <w:rsid w:val="00AD6A14"/>
    <w:rsid w:val="00AE1A06"/>
    <w:rsid w:val="00AE1B85"/>
    <w:rsid w:val="00AE4CD4"/>
    <w:rsid w:val="00AE5851"/>
    <w:rsid w:val="00AF13DD"/>
    <w:rsid w:val="00AF7AEC"/>
    <w:rsid w:val="00B10EBC"/>
    <w:rsid w:val="00B11175"/>
    <w:rsid w:val="00B128A1"/>
    <w:rsid w:val="00B14DF5"/>
    <w:rsid w:val="00B2000F"/>
    <w:rsid w:val="00B26027"/>
    <w:rsid w:val="00B2607E"/>
    <w:rsid w:val="00B31904"/>
    <w:rsid w:val="00B3269E"/>
    <w:rsid w:val="00B403D4"/>
    <w:rsid w:val="00B431B1"/>
    <w:rsid w:val="00B43EFE"/>
    <w:rsid w:val="00B440C6"/>
    <w:rsid w:val="00B45B35"/>
    <w:rsid w:val="00B54CA8"/>
    <w:rsid w:val="00B57DE4"/>
    <w:rsid w:val="00B64504"/>
    <w:rsid w:val="00B6479D"/>
    <w:rsid w:val="00B67000"/>
    <w:rsid w:val="00B703B8"/>
    <w:rsid w:val="00B760C9"/>
    <w:rsid w:val="00B8042F"/>
    <w:rsid w:val="00B8689A"/>
    <w:rsid w:val="00B86A63"/>
    <w:rsid w:val="00B91432"/>
    <w:rsid w:val="00B95836"/>
    <w:rsid w:val="00BA0BF3"/>
    <w:rsid w:val="00BA1825"/>
    <w:rsid w:val="00BA4FB1"/>
    <w:rsid w:val="00BA5D5A"/>
    <w:rsid w:val="00BA6656"/>
    <w:rsid w:val="00BC1E61"/>
    <w:rsid w:val="00BC3B7D"/>
    <w:rsid w:val="00BC537C"/>
    <w:rsid w:val="00BC6351"/>
    <w:rsid w:val="00BC749E"/>
    <w:rsid w:val="00BD0980"/>
    <w:rsid w:val="00BD2012"/>
    <w:rsid w:val="00BD518C"/>
    <w:rsid w:val="00BD5A56"/>
    <w:rsid w:val="00BE2385"/>
    <w:rsid w:val="00BE2B2C"/>
    <w:rsid w:val="00BE35AC"/>
    <w:rsid w:val="00C0161A"/>
    <w:rsid w:val="00C046C5"/>
    <w:rsid w:val="00C06643"/>
    <w:rsid w:val="00C241C5"/>
    <w:rsid w:val="00C26456"/>
    <w:rsid w:val="00C336ED"/>
    <w:rsid w:val="00C47669"/>
    <w:rsid w:val="00C51811"/>
    <w:rsid w:val="00C52504"/>
    <w:rsid w:val="00C53EFC"/>
    <w:rsid w:val="00C55774"/>
    <w:rsid w:val="00C67ED0"/>
    <w:rsid w:val="00C71475"/>
    <w:rsid w:val="00C7339B"/>
    <w:rsid w:val="00C742D4"/>
    <w:rsid w:val="00C74D72"/>
    <w:rsid w:val="00C75022"/>
    <w:rsid w:val="00C753C4"/>
    <w:rsid w:val="00C7699F"/>
    <w:rsid w:val="00C77273"/>
    <w:rsid w:val="00C80EFA"/>
    <w:rsid w:val="00C81273"/>
    <w:rsid w:val="00C815C7"/>
    <w:rsid w:val="00C90E46"/>
    <w:rsid w:val="00C930D4"/>
    <w:rsid w:val="00C9400D"/>
    <w:rsid w:val="00CA2FFA"/>
    <w:rsid w:val="00CA4593"/>
    <w:rsid w:val="00CB0E6F"/>
    <w:rsid w:val="00CB70DF"/>
    <w:rsid w:val="00CC37EA"/>
    <w:rsid w:val="00CC77EB"/>
    <w:rsid w:val="00CD2777"/>
    <w:rsid w:val="00CD2B31"/>
    <w:rsid w:val="00CD3541"/>
    <w:rsid w:val="00CD7563"/>
    <w:rsid w:val="00CE22A9"/>
    <w:rsid w:val="00CE3CC2"/>
    <w:rsid w:val="00CE5028"/>
    <w:rsid w:val="00CE5E1E"/>
    <w:rsid w:val="00CE6F37"/>
    <w:rsid w:val="00CE720A"/>
    <w:rsid w:val="00CF04DA"/>
    <w:rsid w:val="00CF0BFB"/>
    <w:rsid w:val="00CF2616"/>
    <w:rsid w:val="00CF4C15"/>
    <w:rsid w:val="00CF72A8"/>
    <w:rsid w:val="00CF7478"/>
    <w:rsid w:val="00D1198B"/>
    <w:rsid w:val="00D15929"/>
    <w:rsid w:val="00D167E5"/>
    <w:rsid w:val="00D17818"/>
    <w:rsid w:val="00D22CEB"/>
    <w:rsid w:val="00D235D7"/>
    <w:rsid w:val="00D26D2B"/>
    <w:rsid w:val="00D27B10"/>
    <w:rsid w:val="00D3009E"/>
    <w:rsid w:val="00D3343B"/>
    <w:rsid w:val="00D336D4"/>
    <w:rsid w:val="00D3571C"/>
    <w:rsid w:val="00D357C8"/>
    <w:rsid w:val="00D41337"/>
    <w:rsid w:val="00D425AC"/>
    <w:rsid w:val="00D42FDA"/>
    <w:rsid w:val="00D50CF1"/>
    <w:rsid w:val="00D51CB1"/>
    <w:rsid w:val="00D5432F"/>
    <w:rsid w:val="00D62B3D"/>
    <w:rsid w:val="00D63BB2"/>
    <w:rsid w:val="00D63BBC"/>
    <w:rsid w:val="00D66742"/>
    <w:rsid w:val="00D80414"/>
    <w:rsid w:val="00D82241"/>
    <w:rsid w:val="00D91D01"/>
    <w:rsid w:val="00D94ECC"/>
    <w:rsid w:val="00D95ADC"/>
    <w:rsid w:val="00D95C48"/>
    <w:rsid w:val="00D9625C"/>
    <w:rsid w:val="00DA0B7C"/>
    <w:rsid w:val="00DA399A"/>
    <w:rsid w:val="00DA73BA"/>
    <w:rsid w:val="00DB1137"/>
    <w:rsid w:val="00DB7A68"/>
    <w:rsid w:val="00DC1673"/>
    <w:rsid w:val="00DC1C6F"/>
    <w:rsid w:val="00DC5516"/>
    <w:rsid w:val="00DD0625"/>
    <w:rsid w:val="00DD415E"/>
    <w:rsid w:val="00DE5982"/>
    <w:rsid w:val="00DE6995"/>
    <w:rsid w:val="00DF04D7"/>
    <w:rsid w:val="00DF7BD7"/>
    <w:rsid w:val="00E02BF1"/>
    <w:rsid w:val="00E1068C"/>
    <w:rsid w:val="00E14F2A"/>
    <w:rsid w:val="00E16E3A"/>
    <w:rsid w:val="00E2030E"/>
    <w:rsid w:val="00E233E4"/>
    <w:rsid w:val="00E24600"/>
    <w:rsid w:val="00E26A26"/>
    <w:rsid w:val="00E3085D"/>
    <w:rsid w:val="00E30F2A"/>
    <w:rsid w:val="00E3267E"/>
    <w:rsid w:val="00E35C9B"/>
    <w:rsid w:val="00E468B9"/>
    <w:rsid w:val="00E628F3"/>
    <w:rsid w:val="00E62D3D"/>
    <w:rsid w:val="00E63DB0"/>
    <w:rsid w:val="00E65AC0"/>
    <w:rsid w:val="00E67DCE"/>
    <w:rsid w:val="00E700E3"/>
    <w:rsid w:val="00E7157D"/>
    <w:rsid w:val="00E720A4"/>
    <w:rsid w:val="00E77604"/>
    <w:rsid w:val="00E81C41"/>
    <w:rsid w:val="00E82DCF"/>
    <w:rsid w:val="00E90802"/>
    <w:rsid w:val="00E929CD"/>
    <w:rsid w:val="00E95A49"/>
    <w:rsid w:val="00EA3B79"/>
    <w:rsid w:val="00EA7E90"/>
    <w:rsid w:val="00EB7205"/>
    <w:rsid w:val="00EC1EBC"/>
    <w:rsid w:val="00EC2348"/>
    <w:rsid w:val="00EC325B"/>
    <w:rsid w:val="00ED06C9"/>
    <w:rsid w:val="00ED11D8"/>
    <w:rsid w:val="00ED35D0"/>
    <w:rsid w:val="00ED3A22"/>
    <w:rsid w:val="00EE04C4"/>
    <w:rsid w:val="00EE6614"/>
    <w:rsid w:val="00EF351F"/>
    <w:rsid w:val="00EF3B4E"/>
    <w:rsid w:val="00EF72CB"/>
    <w:rsid w:val="00F00FBA"/>
    <w:rsid w:val="00F0445C"/>
    <w:rsid w:val="00F04E98"/>
    <w:rsid w:val="00F0788F"/>
    <w:rsid w:val="00F07B61"/>
    <w:rsid w:val="00F07DF0"/>
    <w:rsid w:val="00F11D23"/>
    <w:rsid w:val="00F12AB1"/>
    <w:rsid w:val="00F142A5"/>
    <w:rsid w:val="00F163DE"/>
    <w:rsid w:val="00F2114C"/>
    <w:rsid w:val="00F2282E"/>
    <w:rsid w:val="00F26E3A"/>
    <w:rsid w:val="00F27FEE"/>
    <w:rsid w:val="00F30C3B"/>
    <w:rsid w:val="00F325AE"/>
    <w:rsid w:val="00F34D57"/>
    <w:rsid w:val="00F357FC"/>
    <w:rsid w:val="00F406E3"/>
    <w:rsid w:val="00F41FEE"/>
    <w:rsid w:val="00F501DD"/>
    <w:rsid w:val="00F75192"/>
    <w:rsid w:val="00F8269E"/>
    <w:rsid w:val="00F839DC"/>
    <w:rsid w:val="00F84B4E"/>
    <w:rsid w:val="00F9578A"/>
    <w:rsid w:val="00FA2130"/>
    <w:rsid w:val="00FB0B70"/>
    <w:rsid w:val="00FB157B"/>
    <w:rsid w:val="00FB2247"/>
    <w:rsid w:val="00FB3967"/>
    <w:rsid w:val="00FC6352"/>
    <w:rsid w:val="00FD37DA"/>
    <w:rsid w:val="00FD5939"/>
    <w:rsid w:val="00FD75BB"/>
    <w:rsid w:val="00FE766B"/>
    <w:rsid w:val="00FF090F"/>
    <w:rsid w:val="00FF3016"/>
    <w:rsid w:val="00FF3091"/>
    <w:rsid w:val="00FF3F99"/>
    <w:rsid w:val="00FF4E57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</dc:creator>
  <cp:keywords/>
  <dc:description/>
  <cp:lastModifiedBy>Банина</cp:lastModifiedBy>
  <cp:revision>2</cp:revision>
  <dcterms:created xsi:type="dcterms:W3CDTF">2014-05-30T03:47:00Z</dcterms:created>
  <dcterms:modified xsi:type="dcterms:W3CDTF">2014-05-30T03:47:00Z</dcterms:modified>
</cp:coreProperties>
</file>